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E364A4E" w:rsidR="00993EFF" w:rsidRPr="00C454EA" w:rsidRDefault="0000618B" w:rsidP="00202F12">
      <w:pPr>
        <w:pStyle w:val="Titolo1"/>
        <w:spacing w:before="0" w:after="120"/>
        <w:jc w:val="center"/>
        <w:rPr>
          <w:i/>
          <w:iCs/>
          <w:lang w:val="la-Latn"/>
        </w:rPr>
      </w:pPr>
      <w:r w:rsidRPr="0000618B">
        <w:rPr>
          <w:lang w:val="la-Latn"/>
        </w:rPr>
        <w:t>ORA PRO NOBIS DEUM</w:t>
      </w:r>
    </w:p>
    <w:p w14:paraId="66EDFA6B" w14:textId="112E5811" w:rsidR="00827B88" w:rsidRPr="0000618B" w:rsidRDefault="00827B88" w:rsidP="00827B88">
      <w:pPr>
        <w:spacing w:after="120"/>
        <w:jc w:val="both"/>
        <w:rPr>
          <w:rFonts w:ascii="Arial" w:hAnsi="Arial" w:cs="Arial"/>
        </w:rPr>
      </w:pPr>
      <w:r w:rsidRPr="0000618B">
        <w:rPr>
          <w:rFonts w:ascii="Arial" w:hAnsi="Arial" w:cs="Arial"/>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w:t>
      </w:r>
      <w:r w:rsidR="00DE301E">
        <w:rPr>
          <w:rFonts w:ascii="Arial" w:hAnsi="Arial" w:cs="Arial"/>
        </w:rPr>
        <w:t xml:space="preserve">il corpo </w:t>
      </w:r>
      <w:r w:rsidRPr="0000618B">
        <w:rPr>
          <w:rFonts w:ascii="Arial" w:hAnsi="Arial" w:cs="Arial"/>
        </w:rPr>
        <w:t>è nella morte. L’anima, senza il corpo, è come se avesse perso una parte essenziale della sua vitalità. Le manca la corporeità. 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4BDBDF65" w14:textId="3DA32E14" w:rsidR="00827B88" w:rsidRDefault="00827B88" w:rsidP="0000618B">
      <w:pPr>
        <w:tabs>
          <w:tab w:val="left" w:pos="851"/>
          <w:tab w:val="left" w:pos="1418"/>
        </w:tabs>
        <w:spacing w:after="120"/>
        <w:jc w:val="both"/>
        <w:rPr>
          <w:rFonts w:ascii="Arial" w:hAnsi="Arial" w:cs="Arial"/>
        </w:rPr>
      </w:pPr>
      <w:r w:rsidRPr="0000618B">
        <w:rPr>
          <w:rFonts w:ascii="Arial" w:hAnsi="Arial" w:cs="Arial"/>
          <w:i/>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w:t>
      </w:r>
      <w:r w:rsidRPr="0000618B">
        <w:rPr>
          <w:rFonts w:ascii="Arial" w:hAnsi="Arial" w:cs="Arial"/>
        </w:rPr>
        <w:t>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4BB4BB41" w14:textId="62A0F381" w:rsidR="00702EE4" w:rsidRPr="00702EE4" w:rsidRDefault="00DE301E" w:rsidP="00102E37">
      <w:pPr>
        <w:tabs>
          <w:tab w:val="left" w:pos="851"/>
          <w:tab w:val="left" w:pos="1418"/>
        </w:tabs>
        <w:spacing w:after="120"/>
        <w:jc w:val="both"/>
        <w:rPr>
          <w:rFonts w:ascii="Arial" w:hAnsi="Arial" w:cs="Arial"/>
          <w:b/>
        </w:rPr>
      </w:pPr>
      <w:r>
        <w:rPr>
          <w:rFonts w:ascii="Arial" w:hAnsi="Arial" w:cs="Arial"/>
        </w:rPr>
        <w:t>Vergine Maria, anche tu sei in cielo in corpo e anima</w:t>
      </w:r>
      <w:r w:rsidR="001E1A76">
        <w:rPr>
          <w:rFonts w:ascii="Arial" w:hAnsi="Arial" w:cs="Arial"/>
        </w:rPr>
        <w:t xml:space="preserve">. Per una singolare grazia del tuo Signore, tu non hai conosciuto la morte. A questa separazione sei stata sottratta, perché il Signore ha voluto mostrare in te tutta la sua onnipotenza di grazia e di benevolenza. L’amore del Signore in te e per te ha superato anche il limite della morte. A te, Madre Santissima, che sei in cielo in corpo e anima, a </w:t>
      </w:r>
      <w:r w:rsidR="00195958">
        <w:rPr>
          <w:rFonts w:ascii="Arial" w:hAnsi="Arial" w:cs="Arial"/>
        </w:rPr>
        <w:t>te</w:t>
      </w:r>
      <w:r w:rsidR="001E1A76">
        <w:rPr>
          <w:rFonts w:ascii="Arial" w:hAnsi="Arial" w:cs="Arial"/>
        </w:rPr>
        <w:t>, che in te hai schiacciato la testa al serpente antico, questi neanche con la morte ha potuto regnare su di te e neanche per un attimo, chiediamo una grande grazia: tu ci avevi piantati nel tuo giardino di luce e di verità, di amore e di pace, di giustizia e di misericordia. Noi ci siamo lasciati tentare dal serpente antico e lui ci ha piantati nel suo giardino di tenebra e di falsità, di menzogna e di inganno, di ingiustizia e di iniquità. Ora che siamo pentiti, viene e portaci nel tuo giardino. Ti promettiamo che rimarremo per sempre nel seno del Vangelo del Figlio tuo.</w:t>
      </w:r>
      <w:r w:rsidR="00102E37">
        <w:rPr>
          <w:rFonts w:ascii="Arial" w:hAnsi="Arial" w:cs="Arial"/>
        </w:rPr>
        <w:t xml:space="preserve"> </w:t>
      </w:r>
      <w:r w:rsidR="00195958">
        <w:rPr>
          <w:rFonts w:ascii="Arial" w:hAnsi="Arial" w:cs="Arial"/>
        </w:rPr>
        <w:t xml:space="preserve">Ti promettiamo che annunceremo ad ogni uomo la tua misericordia e il tuo amore. </w:t>
      </w:r>
      <w:r w:rsidR="008972F5">
        <w:rPr>
          <w:rFonts w:ascii="Arial" w:hAnsi="Arial" w:cs="Arial"/>
          <w:b/>
        </w:rPr>
        <w:t xml:space="preserve">24 </w:t>
      </w:r>
      <w:r w:rsidR="00265252">
        <w:rPr>
          <w:rFonts w:ascii="Arial" w:hAnsi="Arial" w:cs="Arial"/>
          <w:b/>
        </w:rPr>
        <w:t xml:space="preserve">Agosto </w:t>
      </w:r>
      <w:r w:rsidR="00E467BF" w:rsidRPr="00E467BF">
        <w:rPr>
          <w:rFonts w:ascii="Arial" w:hAnsi="Arial" w:cs="Arial"/>
          <w:b/>
        </w:rPr>
        <w:t>202</w:t>
      </w:r>
      <w:r w:rsidR="00B87F12">
        <w:rPr>
          <w:rFonts w:ascii="Arial" w:hAnsi="Arial" w:cs="Arial"/>
          <w:b/>
        </w:rPr>
        <w:t>5</w:t>
      </w:r>
    </w:p>
    <w:sectPr w:rsidR="00702EE4" w:rsidRPr="00702EE4" w:rsidSect="001E1A76">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18B"/>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49DC"/>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2E37"/>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958"/>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A76"/>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0B14"/>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27B88"/>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01E"/>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944</Words>
  <Characters>5387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2024-08-01T19:59:00Z</dcterms:created>
  <dcterms:modified xsi:type="dcterms:W3CDTF">2024-08-03T04:27:00Z</dcterms:modified>
</cp:coreProperties>
</file>